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DE1" w:rsidRDefault="00CE0DE1" w:rsidP="00CE0DE1">
      <w:pPr>
        <w:pStyle w:val="1"/>
        <w:spacing w:line="322" w:lineRule="exact"/>
        <w:ind w:right="428"/>
      </w:pPr>
      <w:r>
        <w:t>Информационная</w:t>
      </w:r>
      <w:r>
        <w:rPr>
          <w:spacing w:val="-6"/>
        </w:rPr>
        <w:t xml:space="preserve"> </w:t>
      </w:r>
      <w:r>
        <w:t>карта</w:t>
      </w:r>
    </w:p>
    <w:p w:rsidR="00CE0DE1" w:rsidRDefault="00CE0DE1" w:rsidP="00CE0DE1">
      <w:pPr>
        <w:spacing w:line="322" w:lineRule="exact"/>
        <w:ind w:left="1251" w:right="425"/>
        <w:jc w:val="center"/>
        <w:rPr>
          <w:b/>
          <w:sz w:val="28"/>
        </w:rPr>
      </w:pPr>
      <w:r>
        <w:rPr>
          <w:b/>
          <w:sz w:val="28"/>
        </w:rPr>
        <w:t>лучшей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технологической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карты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урока/занятия</w:t>
      </w:r>
    </w:p>
    <w:p w:rsidR="00CE0DE1" w:rsidRDefault="00CE0DE1" w:rsidP="00CE0DE1">
      <w:pPr>
        <w:pStyle w:val="1"/>
        <w:ind w:left="3678" w:hanging="1820"/>
        <w:jc w:val="left"/>
      </w:pP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центров</w:t>
      </w:r>
      <w:r>
        <w:rPr>
          <w:spacing w:val="-5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  <w:r>
        <w:rPr>
          <w:spacing w:val="-67"/>
        </w:rPr>
        <w:t xml:space="preserve"> </w:t>
      </w:r>
      <w:r>
        <w:t>Краснодарского края</w:t>
      </w:r>
    </w:p>
    <w:p w:rsidR="00CE0DE1" w:rsidRDefault="00CE0DE1" w:rsidP="00CE0DE1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4431"/>
      </w:tblGrid>
      <w:tr w:rsidR="00CE0DE1" w:rsidTr="006139E0">
        <w:trPr>
          <w:trHeight w:val="359"/>
        </w:trPr>
        <w:tc>
          <w:tcPr>
            <w:tcW w:w="5199" w:type="dxa"/>
          </w:tcPr>
          <w:p w:rsidR="00CE0DE1" w:rsidRPr="00721711" w:rsidRDefault="00CE0DE1" w:rsidP="0072171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1711">
              <w:rPr>
                <w:sz w:val="24"/>
                <w:szCs w:val="24"/>
              </w:rPr>
              <w:t>Название</w:t>
            </w:r>
            <w:proofErr w:type="spellEnd"/>
            <w:r w:rsidRPr="0072171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21711">
              <w:rPr>
                <w:sz w:val="24"/>
                <w:szCs w:val="24"/>
              </w:rPr>
              <w:t>муниципалитета</w:t>
            </w:r>
            <w:proofErr w:type="spellEnd"/>
          </w:p>
        </w:tc>
        <w:tc>
          <w:tcPr>
            <w:tcW w:w="4431" w:type="dxa"/>
          </w:tcPr>
          <w:p w:rsidR="00CE0DE1" w:rsidRPr="00721711" w:rsidRDefault="00CE0DE1" w:rsidP="0072171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21711">
              <w:rPr>
                <w:sz w:val="24"/>
                <w:szCs w:val="24"/>
                <w:lang w:val="ru-RU"/>
              </w:rPr>
              <w:t xml:space="preserve">Краснодарский край, </w:t>
            </w:r>
            <w:proofErr w:type="spellStart"/>
            <w:r w:rsidRPr="00721711">
              <w:rPr>
                <w:sz w:val="24"/>
                <w:szCs w:val="24"/>
                <w:lang w:val="ru-RU"/>
              </w:rPr>
              <w:t>Усть-Лабинский</w:t>
            </w:r>
            <w:proofErr w:type="spellEnd"/>
            <w:r w:rsidRPr="00721711">
              <w:rPr>
                <w:sz w:val="24"/>
                <w:szCs w:val="24"/>
                <w:lang w:val="ru-RU"/>
              </w:rPr>
              <w:t xml:space="preserve"> район, город Усть-Лабинск</w:t>
            </w:r>
          </w:p>
        </w:tc>
      </w:tr>
      <w:tr w:rsidR="00CE0DE1" w:rsidTr="006139E0">
        <w:trPr>
          <w:trHeight w:val="714"/>
        </w:trPr>
        <w:tc>
          <w:tcPr>
            <w:tcW w:w="5199" w:type="dxa"/>
          </w:tcPr>
          <w:p w:rsidR="00CE0DE1" w:rsidRPr="00721711" w:rsidRDefault="00CE0DE1" w:rsidP="0072171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1711">
              <w:rPr>
                <w:sz w:val="24"/>
                <w:szCs w:val="24"/>
              </w:rPr>
              <w:t>Наименование</w:t>
            </w:r>
            <w:proofErr w:type="spellEnd"/>
            <w:r w:rsidRPr="0072171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21711">
              <w:rPr>
                <w:sz w:val="24"/>
                <w:szCs w:val="24"/>
              </w:rPr>
              <w:t>образовательной</w:t>
            </w:r>
            <w:proofErr w:type="spellEnd"/>
          </w:p>
          <w:p w:rsidR="00CE0DE1" w:rsidRPr="00721711" w:rsidRDefault="00CE0DE1" w:rsidP="00721711">
            <w:pPr>
              <w:pStyle w:val="TableParagraph"/>
              <w:spacing w:before="33"/>
              <w:rPr>
                <w:sz w:val="24"/>
                <w:szCs w:val="24"/>
              </w:rPr>
            </w:pPr>
            <w:proofErr w:type="spellStart"/>
            <w:r w:rsidRPr="00721711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431" w:type="dxa"/>
          </w:tcPr>
          <w:p w:rsidR="00CE0DE1" w:rsidRPr="00721711" w:rsidRDefault="00CE0DE1" w:rsidP="00721711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21711">
              <w:rPr>
                <w:sz w:val="24"/>
                <w:szCs w:val="24"/>
                <w:lang w:val="ru-RU"/>
              </w:rPr>
              <w:t xml:space="preserve">Муниципальное автономное общеобразовательное учреждение средняя общеобразовательная школа №3 имени маршала Г.К. Жукова муниципального образования </w:t>
            </w:r>
            <w:proofErr w:type="spellStart"/>
            <w:r w:rsidRPr="00721711">
              <w:rPr>
                <w:sz w:val="24"/>
                <w:szCs w:val="24"/>
                <w:lang w:val="ru-RU"/>
              </w:rPr>
              <w:t>Усть</w:t>
            </w:r>
            <w:proofErr w:type="spellEnd"/>
            <w:r w:rsidRPr="00721711">
              <w:rPr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721711">
              <w:rPr>
                <w:sz w:val="24"/>
                <w:szCs w:val="24"/>
                <w:lang w:val="ru-RU"/>
              </w:rPr>
              <w:t>Лабинский</w:t>
            </w:r>
            <w:proofErr w:type="spellEnd"/>
            <w:r w:rsidRPr="00721711">
              <w:rPr>
                <w:sz w:val="24"/>
                <w:szCs w:val="24"/>
                <w:lang w:val="ru-RU"/>
              </w:rPr>
              <w:t xml:space="preserve"> район</w:t>
            </w:r>
          </w:p>
        </w:tc>
      </w:tr>
      <w:tr w:rsidR="00CE0DE1" w:rsidTr="006139E0">
        <w:trPr>
          <w:trHeight w:val="361"/>
        </w:trPr>
        <w:tc>
          <w:tcPr>
            <w:tcW w:w="5199" w:type="dxa"/>
          </w:tcPr>
          <w:p w:rsidR="00CE0DE1" w:rsidRPr="00721711" w:rsidRDefault="00CE0DE1" w:rsidP="00721711">
            <w:pPr>
              <w:pStyle w:val="TableParagraph"/>
              <w:rPr>
                <w:sz w:val="24"/>
                <w:szCs w:val="24"/>
              </w:rPr>
            </w:pPr>
            <w:r w:rsidRPr="00721711">
              <w:rPr>
                <w:sz w:val="24"/>
                <w:szCs w:val="24"/>
              </w:rPr>
              <w:t>ФИО</w:t>
            </w:r>
            <w:r w:rsidRPr="00721711">
              <w:rPr>
                <w:spacing w:val="-3"/>
                <w:sz w:val="24"/>
                <w:szCs w:val="24"/>
              </w:rPr>
              <w:t xml:space="preserve"> </w:t>
            </w:r>
            <w:r w:rsidRPr="00721711">
              <w:rPr>
                <w:sz w:val="24"/>
                <w:szCs w:val="24"/>
              </w:rPr>
              <w:t>(</w:t>
            </w:r>
            <w:proofErr w:type="spellStart"/>
            <w:r w:rsidRPr="00721711">
              <w:rPr>
                <w:sz w:val="24"/>
                <w:szCs w:val="24"/>
              </w:rPr>
              <w:t>полностью</w:t>
            </w:r>
            <w:proofErr w:type="spellEnd"/>
            <w:r w:rsidRPr="00721711">
              <w:rPr>
                <w:sz w:val="24"/>
                <w:szCs w:val="24"/>
              </w:rPr>
              <w:t>)</w:t>
            </w:r>
            <w:r w:rsidRPr="0072171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21711">
              <w:rPr>
                <w:sz w:val="24"/>
                <w:szCs w:val="24"/>
              </w:rPr>
              <w:t>педагога</w:t>
            </w:r>
            <w:proofErr w:type="spellEnd"/>
            <w:r w:rsidRPr="00721711">
              <w:rPr>
                <w:sz w:val="24"/>
                <w:szCs w:val="24"/>
              </w:rPr>
              <w:t xml:space="preserve"> -</w:t>
            </w:r>
            <w:r w:rsidRPr="0072171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21711">
              <w:rPr>
                <w:sz w:val="24"/>
                <w:szCs w:val="24"/>
              </w:rPr>
              <w:t>участника</w:t>
            </w:r>
            <w:proofErr w:type="spellEnd"/>
          </w:p>
        </w:tc>
        <w:tc>
          <w:tcPr>
            <w:tcW w:w="4431" w:type="dxa"/>
          </w:tcPr>
          <w:p w:rsidR="00CE0DE1" w:rsidRPr="00721711" w:rsidRDefault="00721711" w:rsidP="0072171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721711">
              <w:rPr>
                <w:sz w:val="24"/>
                <w:szCs w:val="24"/>
                <w:lang w:val="ru-RU"/>
              </w:rPr>
              <w:t>Шкуркина</w:t>
            </w:r>
            <w:proofErr w:type="spellEnd"/>
            <w:r w:rsidRPr="00721711">
              <w:rPr>
                <w:sz w:val="24"/>
                <w:szCs w:val="24"/>
                <w:lang w:val="ru-RU"/>
              </w:rPr>
              <w:t xml:space="preserve"> Евгения Михайловна</w:t>
            </w:r>
          </w:p>
        </w:tc>
      </w:tr>
      <w:tr w:rsidR="00CE0DE1" w:rsidTr="006139E0">
        <w:trPr>
          <w:trHeight w:val="359"/>
        </w:trPr>
        <w:tc>
          <w:tcPr>
            <w:tcW w:w="5199" w:type="dxa"/>
          </w:tcPr>
          <w:p w:rsidR="00CE0DE1" w:rsidRPr="00721711" w:rsidRDefault="00CE0DE1" w:rsidP="0072171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1711">
              <w:rPr>
                <w:sz w:val="24"/>
                <w:szCs w:val="24"/>
              </w:rPr>
              <w:t>Стаж</w:t>
            </w:r>
            <w:proofErr w:type="spellEnd"/>
            <w:r w:rsidRPr="00721711">
              <w:rPr>
                <w:sz w:val="24"/>
                <w:szCs w:val="24"/>
              </w:rPr>
              <w:t>,</w:t>
            </w:r>
            <w:r w:rsidRPr="0072171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21711">
              <w:rPr>
                <w:sz w:val="24"/>
                <w:szCs w:val="24"/>
              </w:rPr>
              <w:t>квалификационная</w:t>
            </w:r>
            <w:proofErr w:type="spellEnd"/>
            <w:r w:rsidRPr="0072171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21711">
              <w:rPr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4431" w:type="dxa"/>
          </w:tcPr>
          <w:p w:rsidR="00CE0DE1" w:rsidRPr="00721711" w:rsidRDefault="00721711" w:rsidP="0072171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21711">
              <w:rPr>
                <w:sz w:val="24"/>
                <w:szCs w:val="24"/>
                <w:lang w:val="ru-RU"/>
              </w:rPr>
              <w:t>5 лет, категория на соответствие занимаемой должности</w:t>
            </w:r>
          </w:p>
        </w:tc>
      </w:tr>
      <w:tr w:rsidR="00CE0DE1" w:rsidTr="006139E0">
        <w:trPr>
          <w:trHeight w:val="717"/>
        </w:trPr>
        <w:tc>
          <w:tcPr>
            <w:tcW w:w="5199" w:type="dxa"/>
          </w:tcPr>
          <w:p w:rsidR="00CE0DE1" w:rsidRPr="00721711" w:rsidRDefault="00CE0DE1" w:rsidP="00721711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721711">
              <w:rPr>
                <w:sz w:val="24"/>
                <w:szCs w:val="24"/>
                <w:lang w:val="ru-RU"/>
              </w:rPr>
              <w:t>Должность</w:t>
            </w:r>
            <w:r w:rsidRPr="00721711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721711">
              <w:rPr>
                <w:sz w:val="24"/>
                <w:szCs w:val="24"/>
                <w:lang w:val="ru-RU"/>
              </w:rPr>
              <w:t>(с</w:t>
            </w:r>
            <w:r w:rsidRPr="00721711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721711">
              <w:rPr>
                <w:sz w:val="24"/>
                <w:szCs w:val="24"/>
                <w:lang w:val="ru-RU"/>
              </w:rPr>
              <w:t>указанием</w:t>
            </w:r>
            <w:r w:rsidRPr="00721711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721711">
              <w:rPr>
                <w:sz w:val="24"/>
                <w:szCs w:val="24"/>
                <w:lang w:val="ru-RU"/>
              </w:rPr>
              <w:t>преподаваемого</w:t>
            </w:r>
            <w:proofErr w:type="gramEnd"/>
          </w:p>
          <w:p w:rsidR="00CE0DE1" w:rsidRPr="00721711" w:rsidRDefault="00CE0DE1" w:rsidP="00721711">
            <w:pPr>
              <w:pStyle w:val="TableParagraph"/>
              <w:spacing w:before="33"/>
              <w:rPr>
                <w:sz w:val="24"/>
                <w:szCs w:val="24"/>
                <w:lang w:val="ru-RU"/>
              </w:rPr>
            </w:pPr>
            <w:r w:rsidRPr="00721711">
              <w:rPr>
                <w:sz w:val="24"/>
                <w:szCs w:val="24"/>
                <w:lang w:val="ru-RU"/>
              </w:rPr>
              <w:t>предмета)</w:t>
            </w:r>
          </w:p>
        </w:tc>
        <w:tc>
          <w:tcPr>
            <w:tcW w:w="4431" w:type="dxa"/>
          </w:tcPr>
          <w:p w:rsidR="00CE0DE1" w:rsidRPr="00721711" w:rsidRDefault="00721711" w:rsidP="0072171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21711">
              <w:rPr>
                <w:sz w:val="24"/>
                <w:szCs w:val="24"/>
                <w:lang w:val="ru-RU"/>
              </w:rPr>
              <w:t>Учитель биологии</w:t>
            </w:r>
          </w:p>
        </w:tc>
      </w:tr>
      <w:tr w:rsidR="00CE0DE1" w:rsidTr="006139E0">
        <w:trPr>
          <w:trHeight w:val="720"/>
        </w:trPr>
        <w:tc>
          <w:tcPr>
            <w:tcW w:w="5199" w:type="dxa"/>
          </w:tcPr>
          <w:p w:rsidR="00CE0DE1" w:rsidRPr="00721711" w:rsidRDefault="00CE0DE1" w:rsidP="0072171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21711">
              <w:rPr>
                <w:sz w:val="24"/>
                <w:szCs w:val="24"/>
                <w:lang w:val="ru-RU"/>
              </w:rPr>
              <w:t>Ученая</w:t>
            </w:r>
            <w:r w:rsidRPr="007217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21711">
              <w:rPr>
                <w:sz w:val="24"/>
                <w:szCs w:val="24"/>
                <w:lang w:val="ru-RU"/>
              </w:rPr>
              <w:t>степень,</w:t>
            </w:r>
            <w:r w:rsidRPr="007217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21711">
              <w:rPr>
                <w:sz w:val="24"/>
                <w:szCs w:val="24"/>
                <w:lang w:val="ru-RU"/>
              </w:rPr>
              <w:t>ученое</w:t>
            </w:r>
            <w:r w:rsidRPr="007217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1711">
              <w:rPr>
                <w:sz w:val="24"/>
                <w:szCs w:val="24"/>
                <w:lang w:val="ru-RU"/>
              </w:rPr>
              <w:t>звание</w:t>
            </w:r>
          </w:p>
          <w:p w:rsidR="00CE0DE1" w:rsidRPr="00721711" w:rsidRDefault="00CE0DE1" w:rsidP="00721711">
            <w:pPr>
              <w:pStyle w:val="TableParagraph"/>
              <w:spacing w:before="38"/>
              <w:rPr>
                <w:sz w:val="24"/>
                <w:szCs w:val="24"/>
                <w:lang w:val="ru-RU"/>
              </w:rPr>
            </w:pPr>
            <w:r w:rsidRPr="00721711">
              <w:rPr>
                <w:sz w:val="24"/>
                <w:szCs w:val="24"/>
                <w:lang w:val="ru-RU"/>
              </w:rPr>
              <w:t>(при</w:t>
            </w:r>
            <w:r w:rsidRPr="007217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1711">
              <w:rPr>
                <w:sz w:val="24"/>
                <w:szCs w:val="24"/>
                <w:lang w:val="ru-RU"/>
              </w:rPr>
              <w:t>наличии)</w:t>
            </w:r>
          </w:p>
        </w:tc>
        <w:tc>
          <w:tcPr>
            <w:tcW w:w="4431" w:type="dxa"/>
          </w:tcPr>
          <w:p w:rsidR="00CE0DE1" w:rsidRPr="00721711" w:rsidRDefault="00721711" w:rsidP="0072171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21711">
              <w:rPr>
                <w:sz w:val="24"/>
                <w:szCs w:val="24"/>
                <w:lang w:val="ru-RU"/>
              </w:rPr>
              <w:t>Бакалавр</w:t>
            </w:r>
          </w:p>
        </w:tc>
      </w:tr>
      <w:tr w:rsidR="00CE0DE1" w:rsidTr="006139E0">
        <w:trPr>
          <w:trHeight w:val="362"/>
        </w:trPr>
        <w:tc>
          <w:tcPr>
            <w:tcW w:w="5199" w:type="dxa"/>
          </w:tcPr>
          <w:p w:rsidR="00CE0DE1" w:rsidRPr="00721711" w:rsidRDefault="00CE0DE1" w:rsidP="0072171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1711">
              <w:rPr>
                <w:sz w:val="24"/>
                <w:szCs w:val="24"/>
              </w:rPr>
              <w:t>Контактный</w:t>
            </w:r>
            <w:proofErr w:type="spellEnd"/>
            <w:r w:rsidRPr="0072171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21711">
              <w:rPr>
                <w:sz w:val="24"/>
                <w:szCs w:val="24"/>
              </w:rPr>
              <w:t>телефон</w:t>
            </w:r>
            <w:proofErr w:type="spellEnd"/>
            <w:r w:rsidRPr="00721711">
              <w:rPr>
                <w:sz w:val="24"/>
                <w:szCs w:val="24"/>
              </w:rPr>
              <w:t>,</w:t>
            </w:r>
            <w:r w:rsidRPr="00721711">
              <w:rPr>
                <w:spacing w:val="-3"/>
                <w:sz w:val="24"/>
                <w:szCs w:val="24"/>
              </w:rPr>
              <w:t xml:space="preserve"> </w:t>
            </w:r>
            <w:r w:rsidRPr="00721711">
              <w:rPr>
                <w:sz w:val="24"/>
                <w:szCs w:val="24"/>
              </w:rPr>
              <w:t>е-mail</w:t>
            </w:r>
          </w:p>
        </w:tc>
        <w:tc>
          <w:tcPr>
            <w:tcW w:w="4431" w:type="dxa"/>
          </w:tcPr>
          <w:p w:rsidR="00CE0DE1" w:rsidRPr="00721711" w:rsidRDefault="00721711" w:rsidP="0072171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21711">
              <w:rPr>
                <w:sz w:val="24"/>
                <w:szCs w:val="24"/>
                <w:lang w:val="ru-RU"/>
              </w:rPr>
              <w:t>8-918-650-999-5, evgeniya.gajchenya@mail.ru</w:t>
            </w:r>
          </w:p>
        </w:tc>
      </w:tr>
      <w:tr w:rsidR="00CE0DE1" w:rsidTr="006139E0">
        <w:trPr>
          <w:trHeight w:val="359"/>
        </w:trPr>
        <w:tc>
          <w:tcPr>
            <w:tcW w:w="5199" w:type="dxa"/>
          </w:tcPr>
          <w:p w:rsidR="00CE0DE1" w:rsidRPr="00721711" w:rsidRDefault="00CE0DE1" w:rsidP="0072171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21711">
              <w:rPr>
                <w:sz w:val="24"/>
                <w:szCs w:val="24"/>
              </w:rPr>
              <w:t>Направленность</w:t>
            </w:r>
            <w:proofErr w:type="spellEnd"/>
            <w:r w:rsidRPr="0072171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21711">
              <w:rPr>
                <w:sz w:val="24"/>
                <w:szCs w:val="24"/>
              </w:rPr>
              <w:t>центра</w:t>
            </w:r>
            <w:proofErr w:type="spellEnd"/>
            <w:r w:rsidRPr="00721711">
              <w:rPr>
                <w:spacing w:val="-2"/>
                <w:sz w:val="24"/>
                <w:szCs w:val="24"/>
              </w:rPr>
              <w:t xml:space="preserve"> </w:t>
            </w:r>
            <w:r w:rsidRPr="00721711">
              <w:rPr>
                <w:sz w:val="24"/>
                <w:szCs w:val="24"/>
              </w:rPr>
              <w:t>«</w:t>
            </w:r>
            <w:proofErr w:type="spellStart"/>
            <w:r w:rsidRPr="00721711">
              <w:rPr>
                <w:sz w:val="24"/>
                <w:szCs w:val="24"/>
              </w:rPr>
              <w:t>Точка</w:t>
            </w:r>
            <w:proofErr w:type="spellEnd"/>
            <w:r w:rsidRPr="00721711">
              <w:rPr>
                <w:sz w:val="24"/>
                <w:szCs w:val="24"/>
              </w:rPr>
              <w:t xml:space="preserve"> </w:t>
            </w:r>
            <w:proofErr w:type="spellStart"/>
            <w:r w:rsidRPr="00721711">
              <w:rPr>
                <w:sz w:val="24"/>
                <w:szCs w:val="24"/>
              </w:rPr>
              <w:t>роста</w:t>
            </w:r>
            <w:proofErr w:type="spellEnd"/>
            <w:r w:rsidRPr="00721711">
              <w:rPr>
                <w:sz w:val="24"/>
                <w:szCs w:val="24"/>
              </w:rPr>
              <w:t>»</w:t>
            </w:r>
          </w:p>
        </w:tc>
        <w:tc>
          <w:tcPr>
            <w:tcW w:w="4431" w:type="dxa"/>
          </w:tcPr>
          <w:p w:rsidR="00CE0DE1" w:rsidRPr="00721711" w:rsidRDefault="00721711" w:rsidP="0072171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721711">
              <w:rPr>
                <w:sz w:val="24"/>
                <w:szCs w:val="24"/>
                <w:lang w:val="ru-RU"/>
              </w:rPr>
              <w:t>Естественно-научная</w:t>
            </w:r>
            <w:proofErr w:type="gramEnd"/>
          </w:p>
        </w:tc>
      </w:tr>
      <w:tr w:rsidR="00CE0DE1" w:rsidTr="006139E0">
        <w:trPr>
          <w:trHeight w:val="817"/>
        </w:trPr>
        <w:tc>
          <w:tcPr>
            <w:tcW w:w="5199" w:type="dxa"/>
          </w:tcPr>
          <w:p w:rsidR="00CE0DE1" w:rsidRPr="00721711" w:rsidRDefault="00CE0DE1" w:rsidP="00721711">
            <w:pPr>
              <w:pStyle w:val="TableParagraph"/>
              <w:tabs>
                <w:tab w:val="left" w:pos="2271"/>
                <w:tab w:val="left" w:pos="4124"/>
              </w:tabs>
              <w:spacing w:before="43"/>
              <w:ind w:right="97"/>
              <w:rPr>
                <w:sz w:val="24"/>
                <w:szCs w:val="24"/>
                <w:lang w:val="ru-RU"/>
              </w:rPr>
            </w:pPr>
            <w:r w:rsidRPr="00721711">
              <w:rPr>
                <w:sz w:val="24"/>
                <w:szCs w:val="24"/>
                <w:lang w:val="ru-RU"/>
              </w:rPr>
              <w:t>Используемые</w:t>
            </w:r>
            <w:r w:rsidRPr="00721711">
              <w:rPr>
                <w:sz w:val="24"/>
                <w:szCs w:val="24"/>
                <w:lang w:val="ru-RU"/>
              </w:rPr>
              <w:tab/>
              <w:t>технологии,</w:t>
            </w:r>
            <w:r w:rsidRPr="00721711">
              <w:rPr>
                <w:sz w:val="24"/>
                <w:szCs w:val="24"/>
                <w:lang w:val="ru-RU"/>
              </w:rPr>
              <w:tab/>
            </w:r>
            <w:r w:rsidRPr="00721711">
              <w:rPr>
                <w:spacing w:val="-1"/>
                <w:sz w:val="24"/>
                <w:szCs w:val="24"/>
                <w:lang w:val="ru-RU"/>
              </w:rPr>
              <w:t>методы,</w:t>
            </w:r>
            <w:r w:rsidRPr="007217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21711">
              <w:rPr>
                <w:sz w:val="24"/>
                <w:szCs w:val="24"/>
                <w:lang w:val="ru-RU"/>
              </w:rPr>
              <w:t>приемы</w:t>
            </w:r>
            <w:r w:rsidRPr="0072171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21711">
              <w:rPr>
                <w:sz w:val="24"/>
                <w:szCs w:val="24"/>
                <w:lang w:val="ru-RU"/>
              </w:rPr>
              <w:t>(кратко,</w:t>
            </w:r>
            <w:r w:rsidRPr="0072171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21711">
              <w:rPr>
                <w:sz w:val="24"/>
                <w:szCs w:val="24"/>
                <w:lang w:val="ru-RU"/>
              </w:rPr>
              <w:t>не</w:t>
            </w:r>
            <w:r w:rsidRPr="0072171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21711">
              <w:rPr>
                <w:sz w:val="24"/>
                <w:szCs w:val="24"/>
                <w:lang w:val="ru-RU"/>
              </w:rPr>
              <w:t>более</w:t>
            </w:r>
            <w:r w:rsidRPr="0072171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21711">
              <w:rPr>
                <w:sz w:val="24"/>
                <w:szCs w:val="24"/>
                <w:lang w:val="ru-RU"/>
              </w:rPr>
              <w:t>5</w:t>
            </w:r>
            <w:r w:rsidRPr="0072171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21711">
              <w:rPr>
                <w:sz w:val="24"/>
                <w:szCs w:val="24"/>
                <w:lang w:val="ru-RU"/>
              </w:rPr>
              <w:t>предложений)</w:t>
            </w:r>
          </w:p>
        </w:tc>
        <w:tc>
          <w:tcPr>
            <w:tcW w:w="4431" w:type="dxa"/>
          </w:tcPr>
          <w:p w:rsidR="00CE0DE1" w:rsidRPr="00721711" w:rsidRDefault="00721711" w:rsidP="0072171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21711">
              <w:rPr>
                <w:sz w:val="24"/>
                <w:szCs w:val="24"/>
                <w:lang w:val="ru-RU"/>
              </w:rPr>
              <w:t xml:space="preserve">В данной работе использовались исследовательские, коммуникативные и  игровые методы. А так же использовали поиск информации, работу со </w:t>
            </w:r>
            <w:proofErr w:type="gramStart"/>
            <w:r w:rsidRPr="00721711">
              <w:rPr>
                <w:sz w:val="24"/>
                <w:szCs w:val="24"/>
                <w:lang w:val="ru-RU"/>
              </w:rPr>
              <w:t>слайд-программами</w:t>
            </w:r>
            <w:proofErr w:type="gramEnd"/>
            <w:r w:rsidRPr="00721711">
              <w:rPr>
                <w:sz w:val="24"/>
                <w:szCs w:val="24"/>
                <w:lang w:val="ru-RU"/>
              </w:rPr>
              <w:t>. Использовались следующие приемы: повышение интереса к учебному материалу путем интеллектуальной разминки, применением теории на практике, использовалась игровая деятельность и блиц-опрос.</w:t>
            </w:r>
          </w:p>
        </w:tc>
      </w:tr>
      <w:tr w:rsidR="00CE0DE1" w:rsidTr="006139E0">
        <w:trPr>
          <w:trHeight w:val="818"/>
        </w:trPr>
        <w:tc>
          <w:tcPr>
            <w:tcW w:w="5199" w:type="dxa"/>
          </w:tcPr>
          <w:p w:rsidR="00CE0DE1" w:rsidRPr="00721711" w:rsidRDefault="00CE0DE1" w:rsidP="006139E0">
            <w:pPr>
              <w:pStyle w:val="TableParagraph"/>
              <w:spacing w:before="223"/>
              <w:rPr>
                <w:sz w:val="28"/>
                <w:lang w:val="ru-RU"/>
              </w:rPr>
            </w:pPr>
            <w:r w:rsidRPr="00721711">
              <w:rPr>
                <w:sz w:val="28"/>
                <w:lang w:val="ru-RU"/>
              </w:rPr>
              <w:t>Ссылки</w:t>
            </w:r>
            <w:r w:rsidRPr="00721711">
              <w:rPr>
                <w:spacing w:val="-2"/>
                <w:sz w:val="28"/>
                <w:lang w:val="ru-RU"/>
              </w:rPr>
              <w:t xml:space="preserve"> </w:t>
            </w:r>
            <w:r w:rsidRPr="00721711">
              <w:rPr>
                <w:sz w:val="28"/>
                <w:lang w:val="ru-RU"/>
              </w:rPr>
              <w:t>на</w:t>
            </w:r>
            <w:r w:rsidRPr="00721711">
              <w:rPr>
                <w:spacing w:val="-4"/>
                <w:sz w:val="28"/>
                <w:lang w:val="ru-RU"/>
              </w:rPr>
              <w:t xml:space="preserve"> </w:t>
            </w:r>
            <w:r w:rsidRPr="00721711">
              <w:rPr>
                <w:sz w:val="28"/>
                <w:lang w:val="ru-RU"/>
              </w:rPr>
              <w:t>облачные</w:t>
            </w:r>
            <w:r w:rsidRPr="00721711">
              <w:rPr>
                <w:spacing w:val="-1"/>
                <w:sz w:val="28"/>
                <w:lang w:val="ru-RU"/>
              </w:rPr>
              <w:t xml:space="preserve"> </w:t>
            </w:r>
            <w:r w:rsidRPr="00721711">
              <w:rPr>
                <w:sz w:val="28"/>
                <w:lang w:val="ru-RU"/>
              </w:rPr>
              <w:t>хранилища</w:t>
            </w:r>
          </w:p>
        </w:tc>
        <w:tc>
          <w:tcPr>
            <w:tcW w:w="4431" w:type="dxa"/>
          </w:tcPr>
          <w:p w:rsidR="00CE0DE1" w:rsidRPr="00721711" w:rsidRDefault="008C001A" w:rsidP="006139E0">
            <w:pPr>
              <w:pStyle w:val="TableParagraph"/>
              <w:ind w:left="0"/>
              <w:rPr>
                <w:sz w:val="26"/>
                <w:lang w:val="ru-RU"/>
              </w:rPr>
            </w:pPr>
            <w:r w:rsidRPr="008C001A">
              <w:rPr>
                <w:sz w:val="26"/>
                <w:lang w:val="ru-RU"/>
              </w:rPr>
              <w:t>https://drive.google.com/drive/folders/1vtsDAzvXxyESLGms-ZAUduQUx7B43Ln0?usp=share_link</w:t>
            </w:r>
          </w:p>
        </w:tc>
      </w:tr>
    </w:tbl>
    <w:p w:rsidR="00CE0DE1" w:rsidRDefault="00CE0DE1" w:rsidP="00721711">
      <w:pPr>
        <w:pStyle w:val="a3"/>
        <w:ind w:left="0"/>
        <w:rPr>
          <w:b/>
          <w:sz w:val="27"/>
        </w:rPr>
      </w:pPr>
    </w:p>
    <w:p w:rsidR="00CE0DE1" w:rsidRDefault="00CE0DE1" w:rsidP="00CE0DE1">
      <w:pPr>
        <w:spacing w:before="1" w:line="266" w:lineRule="auto"/>
        <w:ind w:left="219" w:right="128" w:firstLine="739"/>
        <w:jc w:val="both"/>
        <w:rPr>
          <w:sz w:val="24"/>
        </w:rPr>
      </w:pPr>
      <w:r>
        <w:rPr>
          <w:sz w:val="24"/>
        </w:rPr>
        <w:t>Представляя Информационную карту, гарантирую, что автор: согласен с 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участия в конкурсе и порядком использования конкурсных материалов; не </w:t>
      </w:r>
      <w:bookmarkStart w:id="0" w:name="_GoBack"/>
      <w:bookmarkEnd w:id="0"/>
      <w:r>
        <w:rPr>
          <w:sz w:val="24"/>
        </w:rPr>
        <w:t>претендует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(в порядке, установленном законодательством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 2 статьи 6 Федерального закона от 27 июля 2006 года №152 ФЗ «О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данных»), принимает на себя обязательства, что предоставленная информация не нарушает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интеллектуальной собственности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третьих лиц.</w:t>
      </w:r>
      <w:proofErr w:type="gramEnd"/>
    </w:p>
    <w:p w:rsidR="00CE0DE1" w:rsidRDefault="00CE0DE1" w:rsidP="00CE0DE1">
      <w:pPr>
        <w:pStyle w:val="a3"/>
        <w:ind w:left="0"/>
        <w:rPr>
          <w:sz w:val="20"/>
        </w:rPr>
      </w:pPr>
    </w:p>
    <w:p w:rsidR="00CE0DE1" w:rsidRDefault="00CE0DE1" w:rsidP="00CE0DE1">
      <w:pPr>
        <w:pStyle w:val="a3"/>
        <w:spacing w:before="1"/>
        <w:ind w:left="0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142240</wp:posOffset>
                </wp:positionV>
                <wp:extent cx="6164580" cy="18415"/>
                <wp:effectExtent l="3810" t="4445" r="381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458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83.55pt;margin-top:11.2pt;width:485.4pt;height:1.4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  <w:proofErr w:type="spellStart"/>
      <w:r w:rsidR="008B32EA">
        <w:rPr>
          <w:sz w:val="16"/>
        </w:rPr>
        <w:t>Шкуркина</w:t>
      </w:r>
      <w:proofErr w:type="spellEnd"/>
      <w:r w:rsidR="008B32EA">
        <w:rPr>
          <w:sz w:val="16"/>
        </w:rPr>
        <w:t xml:space="preserve"> Евгения Михайловна, 1991 гр.</w:t>
      </w:r>
    </w:p>
    <w:p w:rsidR="00CE0DE1" w:rsidRDefault="00CE0DE1" w:rsidP="00CE0DE1">
      <w:pPr>
        <w:spacing w:line="239" w:lineRule="exact"/>
        <w:ind w:left="3318"/>
        <w:rPr>
          <w:i/>
          <w:sz w:val="24"/>
        </w:rPr>
      </w:pPr>
      <w:r>
        <w:rPr>
          <w:i/>
          <w:sz w:val="24"/>
        </w:rPr>
        <w:t>ФИО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подпись</w:t>
      </w:r>
    </w:p>
    <w:p w:rsidR="00CE0DE1" w:rsidRDefault="00CE0DE1" w:rsidP="00CE0DE1">
      <w:pPr>
        <w:pStyle w:val="a3"/>
        <w:spacing w:before="3"/>
        <w:ind w:left="0"/>
        <w:rPr>
          <w:i/>
        </w:rPr>
      </w:pPr>
    </w:p>
    <w:p w:rsidR="00CE0DE1" w:rsidRDefault="00CE0DE1" w:rsidP="00CE0DE1">
      <w:pPr>
        <w:pStyle w:val="a3"/>
        <w:spacing w:line="322" w:lineRule="exact"/>
        <w:ind w:left="958"/>
      </w:pPr>
      <w:r>
        <w:t>Руководитель</w:t>
      </w:r>
    </w:p>
    <w:p w:rsidR="00CE0DE1" w:rsidRDefault="00CE0DE1" w:rsidP="00CE0DE1">
      <w:pPr>
        <w:pStyle w:val="a3"/>
        <w:tabs>
          <w:tab w:val="left" w:pos="6355"/>
          <w:tab w:val="left" w:pos="7301"/>
          <w:tab w:val="left" w:pos="9754"/>
        </w:tabs>
        <w:ind w:left="958"/>
      </w:pP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tab/>
      </w:r>
      <w:r>
        <w:rPr>
          <w:u w:val="thick"/>
        </w:rPr>
        <w:t xml:space="preserve"> </w:t>
      </w:r>
      <w:r w:rsidR="008B32EA">
        <w:rPr>
          <w:u w:val="thick"/>
        </w:rPr>
        <w:t>И.В. Ивлева</w:t>
      </w:r>
      <w:r>
        <w:rPr>
          <w:u w:val="thick"/>
        </w:rPr>
        <w:tab/>
      </w:r>
    </w:p>
    <w:p w:rsidR="00CE0DE1" w:rsidRDefault="00CE0DE1" w:rsidP="00CE0DE1">
      <w:pPr>
        <w:tabs>
          <w:tab w:val="left" w:pos="8009"/>
        </w:tabs>
        <w:ind w:left="5176"/>
        <w:rPr>
          <w:i/>
          <w:sz w:val="20"/>
        </w:rPr>
      </w:pPr>
      <w:r>
        <w:rPr>
          <w:i/>
          <w:sz w:val="20"/>
        </w:rPr>
        <w:t>(подпись)</w:t>
      </w:r>
      <w:r>
        <w:rPr>
          <w:i/>
          <w:sz w:val="20"/>
        </w:rPr>
        <w:tab/>
        <w:t>(И.О.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Фамилия)</w:t>
      </w:r>
    </w:p>
    <w:p w:rsidR="00A365BB" w:rsidRPr="00497C71" w:rsidRDefault="008C6D60">
      <w:pPr>
        <w:rPr>
          <w:sz w:val="28"/>
          <w:szCs w:val="28"/>
        </w:rPr>
      </w:pPr>
    </w:p>
    <w:sectPr w:rsidR="00A365BB" w:rsidRPr="00497C71" w:rsidSect="00721711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9B0"/>
    <w:rsid w:val="004264AA"/>
    <w:rsid w:val="00497C71"/>
    <w:rsid w:val="00721711"/>
    <w:rsid w:val="008B32EA"/>
    <w:rsid w:val="008C001A"/>
    <w:rsid w:val="008C6D60"/>
    <w:rsid w:val="00A378ED"/>
    <w:rsid w:val="00A569A7"/>
    <w:rsid w:val="00AF29B0"/>
    <w:rsid w:val="00B15EA7"/>
    <w:rsid w:val="00CE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0D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E0DE1"/>
    <w:pPr>
      <w:ind w:left="125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E0DE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E0D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0DE1"/>
    <w:pPr>
      <w:ind w:left="2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E0DE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E0DE1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0D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E0DE1"/>
    <w:pPr>
      <w:ind w:left="125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E0DE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E0D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0DE1"/>
    <w:pPr>
      <w:ind w:left="2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E0DE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E0DE1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Евгешка</dc:creator>
  <cp:keywords/>
  <dc:description/>
  <cp:lastModifiedBy>Евгешка</cp:lastModifiedBy>
  <cp:revision>4</cp:revision>
  <dcterms:created xsi:type="dcterms:W3CDTF">2023-02-10T17:25:00Z</dcterms:created>
  <dcterms:modified xsi:type="dcterms:W3CDTF">2023-02-10T18:15:00Z</dcterms:modified>
</cp:coreProperties>
</file>